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64" w:rsidRPr="008F21D6" w:rsidRDefault="00A72964" w:rsidP="00636B64">
      <w:pPr>
        <w:ind w:right="-1"/>
        <w:jc w:val="center"/>
        <w:rPr>
          <w:b/>
          <w:sz w:val="36"/>
          <w:szCs w:val="36"/>
        </w:rPr>
      </w:pPr>
      <w:r w:rsidRPr="008F21D6">
        <w:rPr>
          <w:b/>
          <w:sz w:val="36"/>
          <w:szCs w:val="36"/>
        </w:rPr>
        <w:t>慶祝</w:t>
      </w:r>
      <w:r w:rsidRPr="008F21D6">
        <w:rPr>
          <w:b/>
          <w:sz w:val="36"/>
          <w:szCs w:val="36"/>
        </w:rPr>
        <w:t>1</w:t>
      </w:r>
      <w:r w:rsidR="007362C2">
        <w:rPr>
          <w:rFonts w:hint="eastAsia"/>
          <w:b/>
          <w:sz w:val="36"/>
          <w:szCs w:val="36"/>
        </w:rPr>
        <w:t>10</w:t>
      </w:r>
      <w:r w:rsidR="00636B64" w:rsidRPr="008F21D6">
        <w:rPr>
          <w:b/>
          <w:sz w:val="36"/>
          <w:szCs w:val="36"/>
        </w:rPr>
        <w:t>年青年節</w:t>
      </w:r>
      <w:r w:rsidRPr="008F21D6">
        <w:rPr>
          <w:b/>
          <w:sz w:val="36"/>
          <w:szCs w:val="36"/>
        </w:rPr>
        <w:t>新竹地區</w:t>
      </w:r>
      <w:r w:rsidR="00234A46">
        <w:rPr>
          <w:rFonts w:hint="eastAsia"/>
          <w:b/>
          <w:sz w:val="36"/>
          <w:szCs w:val="36"/>
        </w:rPr>
        <w:t>各界</w:t>
      </w:r>
      <w:r w:rsidR="00636B64" w:rsidRPr="008F21D6">
        <w:rPr>
          <w:b/>
          <w:sz w:val="36"/>
          <w:szCs w:val="36"/>
        </w:rPr>
        <w:t>表揚</w:t>
      </w:r>
      <w:r w:rsidRPr="008F21D6">
        <w:rPr>
          <w:b/>
          <w:sz w:val="36"/>
          <w:szCs w:val="36"/>
        </w:rPr>
        <w:t>學校優秀青年實施要點</w:t>
      </w:r>
    </w:p>
    <w:p w:rsidR="00A72964" w:rsidRPr="008F21D6" w:rsidRDefault="00A72964" w:rsidP="00F41AF8">
      <w:pPr>
        <w:spacing w:line="480" w:lineRule="exact"/>
        <w:ind w:leftChars="-1" w:left="1958" w:right="-1" w:hangingChars="700" w:hanging="1960"/>
        <w:rPr>
          <w:sz w:val="28"/>
          <w:szCs w:val="28"/>
        </w:rPr>
      </w:pPr>
      <w:r w:rsidRPr="008F21D6">
        <w:rPr>
          <w:sz w:val="28"/>
          <w:szCs w:val="28"/>
        </w:rPr>
        <w:t>一、目</w:t>
      </w:r>
      <w:r w:rsidR="00F41AF8" w:rsidRPr="008F21D6">
        <w:rPr>
          <w:sz w:val="28"/>
          <w:szCs w:val="28"/>
        </w:rPr>
        <w:t xml:space="preserve">    </w:t>
      </w:r>
      <w:r w:rsidR="00F41AF8" w:rsidRPr="008F21D6">
        <w:rPr>
          <w:sz w:val="28"/>
          <w:szCs w:val="28"/>
        </w:rPr>
        <w:t>的：獎勵德行優良，服務熱心及守法</w:t>
      </w:r>
      <w:r w:rsidR="00955674">
        <w:rPr>
          <w:sz w:val="28"/>
          <w:szCs w:val="28"/>
        </w:rPr>
        <w:t>、</w:t>
      </w:r>
      <w:r w:rsidRPr="008F21D6">
        <w:rPr>
          <w:sz w:val="28"/>
          <w:szCs w:val="28"/>
        </w:rPr>
        <w:t>愛校之</w:t>
      </w:r>
      <w:r w:rsidR="00F41AF8" w:rsidRPr="008F21D6">
        <w:rPr>
          <w:sz w:val="28"/>
          <w:szCs w:val="28"/>
        </w:rPr>
        <w:t>學校</w:t>
      </w:r>
      <w:r w:rsidRPr="008F21D6">
        <w:rPr>
          <w:sz w:val="28"/>
          <w:szCs w:val="28"/>
        </w:rPr>
        <w:t>優秀學生，並藉擴大表揚，形塑青年行為典範，建立校園良好風氣。</w:t>
      </w:r>
    </w:p>
    <w:p w:rsidR="00A72964" w:rsidRPr="008F21D6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8F21D6">
        <w:rPr>
          <w:sz w:val="28"/>
          <w:szCs w:val="28"/>
        </w:rPr>
        <w:t>二、主辦單位：新竹縣</w:t>
      </w:r>
      <w:r w:rsidR="00F41AF8" w:rsidRPr="008F21D6">
        <w:rPr>
          <w:sz w:val="28"/>
          <w:szCs w:val="28"/>
        </w:rPr>
        <w:t>政府</w:t>
      </w:r>
      <w:r w:rsidRPr="008F21D6">
        <w:rPr>
          <w:sz w:val="28"/>
          <w:szCs w:val="28"/>
        </w:rPr>
        <w:t>、</w:t>
      </w:r>
      <w:r w:rsidR="00F41AF8" w:rsidRPr="008F21D6">
        <w:rPr>
          <w:sz w:val="28"/>
          <w:szCs w:val="28"/>
        </w:rPr>
        <w:t>新竹縣議會、新竹市政府、新竹市議會</w:t>
      </w:r>
    </w:p>
    <w:p w:rsidR="00A72964" w:rsidRPr="008F21D6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8F21D6">
        <w:rPr>
          <w:sz w:val="28"/>
          <w:szCs w:val="28"/>
        </w:rPr>
        <w:t>三、承辦單位：救國團新竹團委會</w:t>
      </w:r>
    </w:p>
    <w:p w:rsidR="00A72964" w:rsidRPr="008F21D6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8F21D6">
        <w:rPr>
          <w:sz w:val="28"/>
          <w:szCs w:val="28"/>
        </w:rPr>
        <w:t>四、協辦單位：新竹縣市各中等學校</w:t>
      </w:r>
    </w:p>
    <w:p w:rsidR="000E79E9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2E6809">
        <w:rPr>
          <w:sz w:val="28"/>
          <w:szCs w:val="28"/>
        </w:rPr>
        <w:t>五、表揚日期：</w:t>
      </w:r>
      <w:r w:rsidR="00906F6F" w:rsidRPr="000E79E9">
        <w:rPr>
          <w:rFonts w:hint="eastAsia"/>
          <w:b/>
          <w:sz w:val="28"/>
          <w:szCs w:val="28"/>
        </w:rPr>
        <w:t>1</w:t>
      </w:r>
      <w:r w:rsidR="00D73044">
        <w:rPr>
          <w:rFonts w:hint="eastAsia"/>
          <w:b/>
          <w:sz w:val="28"/>
          <w:szCs w:val="28"/>
        </w:rPr>
        <w:t>10</w:t>
      </w:r>
      <w:r w:rsidR="00906F6F" w:rsidRPr="000E79E9">
        <w:rPr>
          <w:rFonts w:hint="eastAsia"/>
          <w:b/>
          <w:sz w:val="28"/>
          <w:szCs w:val="28"/>
        </w:rPr>
        <w:t>年</w:t>
      </w:r>
      <w:r w:rsidR="00906F6F" w:rsidRPr="000E79E9">
        <w:rPr>
          <w:rFonts w:hint="eastAsia"/>
          <w:b/>
          <w:sz w:val="28"/>
          <w:szCs w:val="28"/>
        </w:rPr>
        <w:t>3</w:t>
      </w:r>
      <w:r w:rsidR="00906F6F" w:rsidRPr="000E79E9">
        <w:rPr>
          <w:rFonts w:hint="eastAsia"/>
          <w:b/>
          <w:sz w:val="28"/>
          <w:szCs w:val="28"/>
        </w:rPr>
        <w:t>月</w:t>
      </w:r>
      <w:r w:rsidR="00906F6F" w:rsidRPr="000E79E9">
        <w:rPr>
          <w:rFonts w:hint="eastAsia"/>
          <w:b/>
          <w:sz w:val="28"/>
          <w:szCs w:val="28"/>
        </w:rPr>
        <w:t>2</w:t>
      </w:r>
      <w:r w:rsidR="00D73044">
        <w:rPr>
          <w:rFonts w:hint="eastAsia"/>
          <w:b/>
          <w:sz w:val="28"/>
          <w:szCs w:val="28"/>
        </w:rPr>
        <w:t>8</w:t>
      </w:r>
      <w:r w:rsidR="00906F6F" w:rsidRPr="000E79E9">
        <w:rPr>
          <w:rFonts w:hint="eastAsia"/>
          <w:b/>
          <w:sz w:val="28"/>
          <w:szCs w:val="28"/>
        </w:rPr>
        <w:t>日</w:t>
      </w:r>
      <w:r w:rsidR="00906F6F">
        <w:rPr>
          <w:rFonts w:hint="eastAsia"/>
          <w:sz w:val="28"/>
          <w:szCs w:val="28"/>
        </w:rPr>
        <w:t>(</w:t>
      </w:r>
      <w:r w:rsidR="00906F6F">
        <w:rPr>
          <w:rFonts w:hint="eastAsia"/>
          <w:sz w:val="28"/>
          <w:szCs w:val="28"/>
        </w:rPr>
        <w:t>星期</w:t>
      </w:r>
      <w:r w:rsidR="000F2D35">
        <w:rPr>
          <w:rFonts w:hint="eastAsia"/>
          <w:sz w:val="28"/>
          <w:szCs w:val="28"/>
        </w:rPr>
        <w:t>日</w:t>
      </w:r>
      <w:r w:rsidR="00906F6F">
        <w:rPr>
          <w:rFonts w:hint="eastAsia"/>
          <w:sz w:val="28"/>
          <w:szCs w:val="28"/>
        </w:rPr>
        <w:t>)</w:t>
      </w:r>
      <w:r w:rsidR="00906F6F">
        <w:rPr>
          <w:rFonts w:hint="eastAsia"/>
          <w:sz w:val="28"/>
          <w:szCs w:val="28"/>
        </w:rPr>
        <w:t>上午</w:t>
      </w:r>
      <w:r w:rsidR="00906F6F">
        <w:rPr>
          <w:rFonts w:hint="eastAsia"/>
          <w:sz w:val="28"/>
          <w:szCs w:val="28"/>
        </w:rPr>
        <w:t>10</w:t>
      </w:r>
      <w:r w:rsidR="00906F6F">
        <w:rPr>
          <w:rFonts w:hint="eastAsia"/>
          <w:sz w:val="28"/>
          <w:szCs w:val="28"/>
        </w:rPr>
        <w:t>時</w:t>
      </w:r>
    </w:p>
    <w:p w:rsidR="00A72964" w:rsidRPr="002E6809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2E6809">
        <w:rPr>
          <w:sz w:val="28"/>
          <w:szCs w:val="28"/>
        </w:rPr>
        <w:t>六、</w:t>
      </w:r>
      <w:r w:rsidR="003B7AA3" w:rsidRPr="002E6809">
        <w:rPr>
          <w:sz w:val="28"/>
          <w:szCs w:val="28"/>
        </w:rPr>
        <w:t>活動</w:t>
      </w:r>
      <w:r w:rsidRPr="002E6809">
        <w:rPr>
          <w:sz w:val="28"/>
          <w:szCs w:val="28"/>
        </w:rPr>
        <w:t>地點：</w:t>
      </w:r>
      <w:r w:rsidR="00194316">
        <w:rPr>
          <w:rFonts w:hint="eastAsia"/>
          <w:sz w:val="28"/>
          <w:szCs w:val="28"/>
        </w:rPr>
        <w:t>另行通知。</w:t>
      </w:r>
    </w:p>
    <w:p w:rsidR="00A72964" w:rsidRPr="008F21D6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8F21D6">
        <w:rPr>
          <w:sz w:val="28"/>
          <w:szCs w:val="28"/>
        </w:rPr>
        <w:t>七、表揚方式：</w:t>
      </w:r>
    </w:p>
    <w:p w:rsidR="00A72964" w:rsidRPr="008F21D6" w:rsidRDefault="00A72964" w:rsidP="00F41AF8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 w:rsidRPr="008F21D6">
        <w:rPr>
          <w:sz w:val="28"/>
          <w:szCs w:val="28"/>
        </w:rPr>
        <w:t>（一）於</w:t>
      </w:r>
      <w:r w:rsidR="00E259A9">
        <w:rPr>
          <w:sz w:val="28"/>
          <w:szCs w:val="28"/>
        </w:rPr>
        <w:t>新竹地區</w:t>
      </w:r>
      <w:r w:rsidRPr="008F21D6">
        <w:rPr>
          <w:sz w:val="28"/>
          <w:szCs w:val="28"/>
        </w:rPr>
        <w:t>慶祝</w:t>
      </w:r>
      <w:r w:rsidR="00F41AF8" w:rsidRPr="008F21D6">
        <w:rPr>
          <w:sz w:val="28"/>
          <w:szCs w:val="28"/>
        </w:rPr>
        <w:t>1</w:t>
      </w:r>
      <w:r w:rsidR="007362C2">
        <w:rPr>
          <w:rFonts w:hint="eastAsia"/>
          <w:sz w:val="28"/>
          <w:szCs w:val="28"/>
        </w:rPr>
        <w:t>10</w:t>
      </w:r>
      <w:r w:rsidR="00F41AF8" w:rsidRPr="008F21D6">
        <w:rPr>
          <w:sz w:val="28"/>
          <w:szCs w:val="28"/>
        </w:rPr>
        <w:t>年</w:t>
      </w:r>
      <w:r w:rsidRPr="008F21D6">
        <w:rPr>
          <w:sz w:val="28"/>
          <w:szCs w:val="28"/>
        </w:rPr>
        <w:t>青年節</w:t>
      </w:r>
      <w:r w:rsidR="00E259A9">
        <w:rPr>
          <w:sz w:val="28"/>
          <w:szCs w:val="28"/>
        </w:rPr>
        <w:t>慶祝活動</w:t>
      </w:r>
      <w:r w:rsidRPr="008F21D6">
        <w:rPr>
          <w:sz w:val="28"/>
          <w:szCs w:val="28"/>
        </w:rPr>
        <w:t>中隆重表揚。</w:t>
      </w:r>
    </w:p>
    <w:p w:rsidR="00A72964" w:rsidRPr="008F21D6" w:rsidRDefault="00A72964" w:rsidP="00F1694F">
      <w:pPr>
        <w:tabs>
          <w:tab w:val="left" w:pos="4678"/>
          <w:tab w:val="left" w:pos="4820"/>
          <w:tab w:val="left" w:pos="5954"/>
        </w:tabs>
        <w:spacing w:line="480" w:lineRule="exact"/>
        <w:ind w:leftChars="-1" w:left="1118" w:right="-1" w:hangingChars="400" w:hanging="1120"/>
        <w:rPr>
          <w:sz w:val="28"/>
          <w:szCs w:val="28"/>
        </w:rPr>
      </w:pPr>
      <w:r w:rsidRPr="008F21D6">
        <w:rPr>
          <w:sz w:val="28"/>
          <w:szCs w:val="28"/>
        </w:rPr>
        <w:t xml:space="preserve">　（二）獲選優秀青年致贈獎狀，並於《新竹青年》期刊『青年楷模專欄』加以報導。</w:t>
      </w:r>
    </w:p>
    <w:p w:rsidR="00A72964" w:rsidRPr="008F21D6" w:rsidRDefault="00A72964" w:rsidP="00F41AF8">
      <w:pPr>
        <w:spacing w:line="480" w:lineRule="exact"/>
        <w:ind w:leftChars="-1" w:left="1958" w:right="-1" w:hangingChars="700" w:hanging="1960"/>
        <w:rPr>
          <w:sz w:val="28"/>
          <w:szCs w:val="28"/>
        </w:rPr>
      </w:pPr>
      <w:r w:rsidRPr="008F21D6">
        <w:rPr>
          <w:sz w:val="28"/>
          <w:szCs w:val="28"/>
        </w:rPr>
        <w:t>八、遴選標準：各中等學校在校學生品學兼優，具有下列優良事蹟之一，足資同學楷模者：</w:t>
      </w:r>
    </w:p>
    <w:p w:rsidR="00A72964" w:rsidRPr="008F21D6" w:rsidRDefault="00A72964" w:rsidP="00F41AF8">
      <w:pPr>
        <w:spacing w:line="480" w:lineRule="exact"/>
        <w:ind w:rightChars="-355" w:right="-852" w:firstLineChars="100" w:firstLine="280"/>
        <w:jc w:val="both"/>
        <w:rPr>
          <w:sz w:val="28"/>
          <w:szCs w:val="28"/>
        </w:rPr>
      </w:pPr>
      <w:r w:rsidRPr="008F21D6">
        <w:rPr>
          <w:sz w:val="28"/>
          <w:szCs w:val="28"/>
        </w:rPr>
        <w:t>（一）代表學校參加各項競賽，屢獲佳績，有具體事實者。</w:t>
      </w:r>
    </w:p>
    <w:p w:rsidR="00A72964" w:rsidRPr="008F21D6" w:rsidRDefault="00A72964" w:rsidP="00F41AF8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 w:rsidRPr="008F21D6">
        <w:rPr>
          <w:sz w:val="28"/>
          <w:szCs w:val="28"/>
        </w:rPr>
        <w:t>（二）擔任校內班級、社團幹部推廣社團活動，有具體貢獻者。</w:t>
      </w:r>
    </w:p>
    <w:p w:rsidR="00A72964" w:rsidRPr="008F21D6" w:rsidRDefault="00763AE3" w:rsidP="00F41AF8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 w:rsidRPr="008F21D6">
        <w:rPr>
          <w:sz w:val="28"/>
          <w:szCs w:val="28"/>
        </w:rPr>
        <w:t>（三）</w:t>
      </w:r>
      <w:proofErr w:type="gramStart"/>
      <w:r w:rsidRPr="008F21D6">
        <w:rPr>
          <w:sz w:val="28"/>
          <w:szCs w:val="28"/>
        </w:rPr>
        <w:t>崇法守</w:t>
      </w:r>
      <w:proofErr w:type="gramEnd"/>
      <w:r w:rsidR="00A72964" w:rsidRPr="008F21D6">
        <w:rPr>
          <w:sz w:val="28"/>
          <w:szCs w:val="28"/>
        </w:rPr>
        <w:t>紀、友愛同學，有具體事實，足資表揚者。</w:t>
      </w:r>
    </w:p>
    <w:p w:rsidR="00A72964" w:rsidRPr="008F21D6" w:rsidRDefault="00A72964" w:rsidP="00F41AF8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 w:rsidRPr="008F21D6">
        <w:rPr>
          <w:sz w:val="28"/>
          <w:szCs w:val="28"/>
        </w:rPr>
        <w:t>（四）刻苦耐勞、純樸勤奮、熱心服務，堪為青年表率者。</w:t>
      </w:r>
    </w:p>
    <w:p w:rsidR="00A72964" w:rsidRPr="008F21D6" w:rsidRDefault="00A72964" w:rsidP="00F41AF8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 w:rsidRPr="008F21D6">
        <w:rPr>
          <w:sz w:val="28"/>
          <w:szCs w:val="28"/>
        </w:rPr>
        <w:t>（五）具有其他優良德行與傑出表現，足資青年楷模者。</w:t>
      </w:r>
    </w:p>
    <w:p w:rsidR="00A72964" w:rsidRPr="008F21D6" w:rsidRDefault="00A72964" w:rsidP="00212A74">
      <w:pPr>
        <w:spacing w:line="480" w:lineRule="exact"/>
        <w:ind w:leftChars="-1" w:left="1958" w:right="-1" w:hangingChars="700" w:hanging="1960"/>
        <w:rPr>
          <w:sz w:val="28"/>
          <w:szCs w:val="28"/>
        </w:rPr>
      </w:pPr>
      <w:r w:rsidRPr="008F21D6">
        <w:rPr>
          <w:sz w:val="28"/>
          <w:szCs w:val="28"/>
        </w:rPr>
        <w:t>九、遴選方式：各中等學校得依據本要點，遴選</w:t>
      </w:r>
      <w:r w:rsidR="008B4B70">
        <w:rPr>
          <w:rFonts w:hint="eastAsia"/>
          <w:sz w:val="28"/>
          <w:szCs w:val="28"/>
        </w:rPr>
        <w:t>學校</w:t>
      </w:r>
      <w:r w:rsidRPr="008F21D6">
        <w:rPr>
          <w:sz w:val="28"/>
          <w:szCs w:val="28"/>
        </w:rPr>
        <w:t>優秀</w:t>
      </w:r>
      <w:proofErr w:type="gramStart"/>
      <w:r w:rsidRPr="008F21D6">
        <w:rPr>
          <w:sz w:val="28"/>
          <w:szCs w:val="28"/>
        </w:rPr>
        <w:t>青年乙名</w:t>
      </w:r>
      <w:proofErr w:type="gramEnd"/>
      <w:r w:rsidRPr="008F21D6">
        <w:rPr>
          <w:sz w:val="28"/>
          <w:szCs w:val="28"/>
        </w:rPr>
        <w:t>（高、國中</w:t>
      </w:r>
      <w:r w:rsidR="005C0CDA">
        <w:rPr>
          <w:sz w:val="28"/>
          <w:szCs w:val="28"/>
        </w:rPr>
        <w:t>、</w:t>
      </w:r>
      <w:r w:rsidRPr="008F21D6">
        <w:rPr>
          <w:sz w:val="28"/>
          <w:szCs w:val="28"/>
        </w:rPr>
        <w:t>日、夜間部可分別遴選）並於</w:t>
      </w:r>
      <w:r w:rsidR="00D72950" w:rsidRPr="00D72950">
        <w:rPr>
          <w:rFonts w:hint="eastAsia"/>
          <w:b/>
          <w:sz w:val="28"/>
          <w:szCs w:val="28"/>
          <w:u w:val="single"/>
        </w:rPr>
        <w:t>1</w:t>
      </w:r>
      <w:r w:rsidR="007362C2">
        <w:rPr>
          <w:rFonts w:hint="eastAsia"/>
          <w:b/>
          <w:sz w:val="28"/>
          <w:szCs w:val="28"/>
          <w:u w:val="single"/>
        </w:rPr>
        <w:t>10</w:t>
      </w:r>
      <w:r w:rsidR="00D72950" w:rsidRPr="00D72950">
        <w:rPr>
          <w:rFonts w:hint="eastAsia"/>
          <w:b/>
          <w:sz w:val="28"/>
          <w:szCs w:val="28"/>
          <w:u w:val="single"/>
        </w:rPr>
        <w:t>年</w:t>
      </w:r>
      <w:r w:rsidR="00256E6B">
        <w:rPr>
          <w:rFonts w:hint="eastAsia"/>
          <w:b/>
          <w:sz w:val="28"/>
          <w:szCs w:val="28"/>
          <w:u w:val="single"/>
        </w:rPr>
        <w:t>3</w:t>
      </w:r>
      <w:r w:rsidRPr="008F21D6">
        <w:rPr>
          <w:b/>
          <w:sz w:val="28"/>
          <w:szCs w:val="28"/>
          <w:u w:val="single"/>
        </w:rPr>
        <w:t>月</w:t>
      </w:r>
      <w:r w:rsidR="007362C2">
        <w:rPr>
          <w:rFonts w:hint="eastAsia"/>
          <w:b/>
          <w:sz w:val="28"/>
          <w:szCs w:val="28"/>
          <w:u w:val="single"/>
        </w:rPr>
        <w:t>5</w:t>
      </w:r>
      <w:r w:rsidRPr="008F21D6">
        <w:rPr>
          <w:b/>
          <w:sz w:val="28"/>
          <w:szCs w:val="28"/>
          <w:u w:val="single"/>
        </w:rPr>
        <w:t>日前</w:t>
      </w:r>
      <w:r w:rsidR="00B50931">
        <w:rPr>
          <w:rFonts w:hint="eastAsia"/>
          <w:b/>
          <w:sz w:val="28"/>
          <w:szCs w:val="28"/>
          <w:u w:val="single"/>
        </w:rPr>
        <w:t>（</w:t>
      </w:r>
      <w:r w:rsidR="00C801DA" w:rsidRPr="008F21D6">
        <w:rPr>
          <w:b/>
          <w:sz w:val="28"/>
          <w:szCs w:val="28"/>
          <w:u w:val="single"/>
        </w:rPr>
        <w:t>星期</w:t>
      </w:r>
      <w:r w:rsidR="00256E6B">
        <w:rPr>
          <w:rFonts w:hint="eastAsia"/>
          <w:b/>
          <w:sz w:val="28"/>
          <w:szCs w:val="28"/>
          <w:u w:val="single"/>
        </w:rPr>
        <w:t>五</w:t>
      </w:r>
      <w:r w:rsidR="00B50931">
        <w:rPr>
          <w:rFonts w:hint="eastAsia"/>
          <w:b/>
          <w:sz w:val="28"/>
          <w:szCs w:val="28"/>
          <w:u w:val="single"/>
        </w:rPr>
        <w:t>）</w:t>
      </w:r>
      <w:r w:rsidR="00F3075D" w:rsidRPr="008F21D6">
        <w:rPr>
          <w:sz w:val="28"/>
          <w:szCs w:val="28"/>
        </w:rPr>
        <w:t>將</w:t>
      </w:r>
      <w:r w:rsidR="00F3075D">
        <w:rPr>
          <w:rFonts w:hint="eastAsia"/>
          <w:sz w:val="28"/>
          <w:szCs w:val="28"/>
        </w:rPr>
        <w:t>推薦表</w:t>
      </w:r>
      <w:r w:rsidR="00F3075D">
        <w:rPr>
          <w:sz w:val="28"/>
          <w:szCs w:val="28"/>
        </w:rPr>
        <w:t>（附件一）寄</w:t>
      </w:r>
      <w:r w:rsidR="00F3075D" w:rsidRPr="008F21D6">
        <w:rPr>
          <w:sz w:val="28"/>
          <w:szCs w:val="28"/>
        </w:rPr>
        <w:t>送新竹團委</w:t>
      </w:r>
      <w:proofErr w:type="gramStart"/>
      <w:r w:rsidR="00F3075D" w:rsidRPr="008F21D6">
        <w:rPr>
          <w:sz w:val="28"/>
          <w:szCs w:val="28"/>
        </w:rPr>
        <w:t>會</w:t>
      </w:r>
      <w:r w:rsidR="00F3075D">
        <w:rPr>
          <w:sz w:val="28"/>
          <w:szCs w:val="28"/>
        </w:rPr>
        <w:t>彙辦</w:t>
      </w:r>
      <w:r w:rsidR="00F3075D" w:rsidRPr="008F21D6">
        <w:rPr>
          <w:sz w:val="28"/>
          <w:szCs w:val="28"/>
        </w:rPr>
        <w:t>審查</w:t>
      </w:r>
      <w:proofErr w:type="gramEnd"/>
      <w:r w:rsidR="00F3075D" w:rsidRPr="008F21D6">
        <w:rPr>
          <w:sz w:val="28"/>
          <w:szCs w:val="28"/>
        </w:rPr>
        <w:t>，逾期視同</w:t>
      </w:r>
      <w:r w:rsidR="00F3075D">
        <w:rPr>
          <w:rFonts w:hint="eastAsia"/>
          <w:sz w:val="28"/>
          <w:szCs w:val="28"/>
        </w:rPr>
        <w:t>放</w:t>
      </w:r>
      <w:r w:rsidR="00F3075D">
        <w:rPr>
          <w:sz w:val="28"/>
          <w:szCs w:val="28"/>
        </w:rPr>
        <w:t>棄</w:t>
      </w:r>
      <w:r w:rsidR="00F3075D" w:rsidRPr="008F21D6">
        <w:rPr>
          <w:sz w:val="28"/>
          <w:szCs w:val="28"/>
        </w:rPr>
        <w:t>。</w:t>
      </w:r>
    </w:p>
    <w:p w:rsidR="00A72964" w:rsidRPr="008F21D6" w:rsidRDefault="00A72964" w:rsidP="00F41AF8">
      <w:pPr>
        <w:spacing w:line="480" w:lineRule="exact"/>
        <w:ind w:leftChars="-1" w:rightChars="-355" w:right="-852" w:hanging="2"/>
        <w:rPr>
          <w:sz w:val="28"/>
          <w:szCs w:val="28"/>
        </w:rPr>
      </w:pPr>
      <w:r w:rsidRPr="008F21D6">
        <w:rPr>
          <w:sz w:val="28"/>
          <w:szCs w:val="28"/>
        </w:rPr>
        <w:t>十、附則：</w:t>
      </w:r>
    </w:p>
    <w:p w:rsidR="008B4B70" w:rsidRPr="008B4B70" w:rsidRDefault="00B93B0F" w:rsidP="008B4B70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（一）曾獲選表揚之學校優秀青年，請勿再推</w:t>
      </w:r>
      <w:r w:rsidR="008B4B70">
        <w:rPr>
          <w:rFonts w:hint="eastAsia"/>
          <w:sz w:val="28"/>
          <w:szCs w:val="28"/>
        </w:rPr>
        <w:t>薦。</w:t>
      </w:r>
    </w:p>
    <w:p w:rsidR="00A72964" w:rsidRDefault="008B4B70" w:rsidP="004B5D0F">
      <w:pPr>
        <w:spacing w:line="480" w:lineRule="exact"/>
        <w:ind w:leftChars="117" w:left="1163" w:rightChars="-355" w:right="-852" w:hangingChars="315" w:hanging="882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="00A72964" w:rsidRPr="008F21D6">
        <w:rPr>
          <w:sz w:val="28"/>
          <w:szCs w:val="28"/>
        </w:rPr>
        <w:t>）</w:t>
      </w:r>
      <w:r w:rsidR="00763AE3" w:rsidRPr="008F21D6">
        <w:rPr>
          <w:sz w:val="28"/>
          <w:szCs w:val="28"/>
        </w:rPr>
        <w:t>推薦表</w:t>
      </w:r>
      <w:r w:rsidR="00A72964" w:rsidRPr="008F21D6">
        <w:rPr>
          <w:sz w:val="28"/>
          <w:szCs w:val="28"/>
        </w:rPr>
        <w:t>中優良事蹟請具體詳填，並請黏貼</w:t>
      </w:r>
      <w:r w:rsidR="00A72964" w:rsidRPr="008F21D6">
        <w:rPr>
          <w:sz w:val="28"/>
          <w:szCs w:val="28"/>
        </w:rPr>
        <w:t>2</w:t>
      </w:r>
      <w:r w:rsidR="00A72964" w:rsidRPr="008F21D6">
        <w:rPr>
          <w:sz w:val="28"/>
          <w:szCs w:val="28"/>
        </w:rPr>
        <w:t>吋半身相片乙張。</w:t>
      </w:r>
    </w:p>
    <w:p w:rsidR="00A72964" w:rsidRPr="008F21D6" w:rsidRDefault="008B4B70" w:rsidP="004B5D0F">
      <w:pPr>
        <w:spacing w:line="480" w:lineRule="exact"/>
        <w:ind w:rightChars="-355" w:right="-852" w:firstLineChars="100" w:firstLine="280"/>
        <w:rPr>
          <w:sz w:val="28"/>
          <w:szCs w:val="28"/>
        </w:rPr>
      </w:pPr>
      <w:r>
        <w:rPr>
          <w:sz w:val="28"/>
          <w:szCs w:val="28"/>
        </w:rPr>
        <w:t>（</w:t>
      </w:r>
      <w:r w:rsidR="00F3075D">
        <w:rPr>
          <w:rFonts w:hint="eastAsia"/>
          <w:sz w:val="28"/>
          <w:szCs w:val="28"/>
        </w:rPr>
        <w:t>三</w:t>
      </w:r>
      <w:r w:rsidR="00DA3E4A" w:rsidRPr="008F21D6">
        <w:rPr>
          <w:sz w:val="28"/>
          <w:szCs w:val="28"/>
        </w:rPr>
        <w:t>）實施要點及推薦表</w:t>
      </w:r>
      <w:r w:rsidR="00A72964" w:rsidRPr="008F21D6">
        <w:rPr>
          <w:sz w:val="28"/>
          <w:szCs w:val="28"/>
        </w:rPr>
        <w:t>可至本會網址下載：</w:t>
      </w:r>
      <w:r w:rsidR="0043505F">
        <w:rPr>
          <w:sz w:val="28"/>
          <w:szCs w:val="28"/>
        </w:rPr>
        <w:t>http://hcctc.cyc.org.tw</w:t>
      </w:r>
      <w:r w:rsidR="00581270" w:rsidRPr="00581270">
        <w:rPr>
          <w:sz w:val="28"/>
          <w:szCs w:val="28"/>
        </w:rPr>
        <w:t xml:space="preserve"> </w:t>
      </w:r>
    </w:p>
    <w:p w:rsidR="008F21D6" w:rsidRDefault="008F21D6" w:rsidP="00F41AF8">
      <w:pPr>
        <w:spacing w:line="480" w:lineRule="exact"/>
        <w:ind w:leftChars="-1" w:rightChars="-355" w:right="-852" w:hanging="2"/>
        <w:rPr>
          <w:rFonts w:ascii="標楷體" w:hAnsi="標楷體" w:hint="eastAsia"/>
          <w:sz w:val="28"/>
          <w:szCs w:val="28"/>
        </w:rPr>
      </w:pPr>
    </w:p>
    <w:p w:rsidR="007362C2" w:rsidRPr="009B0CB4" w:rsidRDefault="007362C2" w:rsidP="00F41AF8">
      <w:pPr>
        <w:spacing w:line="480" w:lineRule="exact"/>
        <w:ind w:leftChars="-1" w:rightChars="-355" w:right="-852" w:hanging="2"/>
        <w:rPr>
          <w:rFonts w:ascii="標楷體" w:hAnsi="標楷體"/>
          <w:sz w:val="28"/>
          <w:szCs w:val="28"/>
        </w:rPr>
      </w:pPr>
    </w:p>
    <w:p w:rsidR="00F41AF8" w:rsidRDefault="00F41AF8" w:rsidP="00F41AF8">
      <w:pPr>
        <w:spacing w:line="480" w:lineRule="exact"/>
        <w:ind w:leftChars="-177" w:left="-425" w:rightChars="-355" w:right="-852" w:firstLineChars="310" w:firstLine="868"/>
        <w:rPr>
          <w:rFonts w:ascii="標楷體" w:hAnsi="標楷體"/>
          <w:sz w:val="28"/>
          <w:szCs w:val="28"/>
        </w:rPr>
      </w:pPr>
    </w:p>
    <w:p w:rsidR="008B716D" w:rsidRDefault="008B716D" w:rsidP="008B716D">
      <w:pPr>
        <w:rPr>
          <w:rFonts w:ascii="標楷體"/>
        </w:rPr>
      </w:pPr>
      <w:r>
        <w:rPr>
          <w:rFonts w:ascii="標楷體" w:hint="eastAsia"/>
        </w:rPr>
        <w:lastRenderedPageBreak/>
        <w:t>附件一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708"/>
        <w:gridCol w:w="397"/>
        <w:gridCol w:w="737"/>
        <w:gridCol w:w="539"/>
        <w:gridCol w:w="171"/>
        <w:gridCol w:w="1004"/>
        <w:gridCol w:w="2424"/>
      </w:tblGrid>
      <w:tr w:rsidR="008B716D" w:rsidRPr="008F21D6" w:rsidTr="00DE33AA">
        <w:trPr>
          <w:cantSplit/>
        </w:trPr>
        <w:tc>
          <w:tcPr>
            <w:tcW w:w="5000" w:type="pct"/>
            <w:gridSpan w:val="9"/>
          </w:tcPr>
          <w:p w:rsidR="008B716D" w:rsidRPr="008F21D6" w:rsidRDefault="00B93B0F" w:rsidP="00F3075D">
            <w:pPr>
              <w:jc w:val="center"/>
              <w:rPr>
                <w:b/>
                <w:sz w:val="28"/>
                <w:szCs w:val="28"/>
              </w:rPr>
            </w:pPr>
            <w:r w:rsidRPr="008F21D6">
              <w:rPr>
                <w:b/>
                <w:sz w:val="36"/>
                <w:szCs w:val="36"/>
              </w:rPr>
              <w:t>1</w:t>
            </w:r>
            <w:r w:rsidR="007362C2">
              <w:rPr>
                <w:rFonts w:hint="eastAsia"/>
                <w:b/>
                <w:sz w:val="36"/>
                <w:szCs w:val="36"/>
              </w:rPr>
              <w:t>10</w:t>
            </w:r>
            <w:r w:rsidRPr="008F21D6">
              <w:rPr>
                <w:b/>
                <w:sz w:val="36"/>
                <w:szCs w:val="36"/>
              </w:rPr>
              <w:t>年青年節新竹地區表揚學校優秀青年</w:t>
            </w:r>
            <w:r>
              <w:rPr>
                <w:rFonts w:hint="eastAsia"/>
                <w:b/>
                <w:sz w:val="36"/>
                <w:szCs w:val="36"/>
              </w:rPr>
              <w:t>推薦表</w:t>
            </w:r>
          </w:p>
        </w:tc>
      </w:tr>
      <w:tr w:rsidR="00DE33AA" w:rsidRPr="00636B64" w:rsidTr="00DE7913">
        <w:trPr>
          <w:cantSplit/>
          <w:trHeight w:val="1005"/>
        </w:trPr>
        <w:tc>
          <w:tcPr>
            <w:tcW w:w="673" w:type="pct"/>
            <w:vAlign w:val="center"/>
          </w:tcPr>
          <w:p w:rsidR="00DE33AA" w:rsidRPr="00636B64" w:rsidRDefault="00DE33AA" w:rsidP="00554460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姓</w:t>
            </w:r>
            <w:r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636B64">
              <w:rPr>
                <w:rFonts w:ascii="標楷體" w:hint="eastAsia"/>
                <w:sz w:val="28"/>
                <w:szCs w:val="28"/>
              </w:rPr>
              <w:t>名</w:t>
            </w:r>
          </w:p>
        </w:tc>
        <w:tc>
          <w:tcPr>
            <w:tcW w:w="1243" w:type="pct"/>
            <w:vAlign w:val="center"/>
          </w:tcPr>
          <w:p w:rsidR="00DE33AA" w:rsidRPr="00636B64" w:rsidRDefault="00DE33AA" w:rsidP="002048B1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 w:rsidR="00DE33AA" w:rsidRPr="00636B64" w:rsidRDefault="00DE33AA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性別</w:t>
            </w:r>
          </w:p>
        </w:tc>
        <w:tc>
          <w:tcPr>
            <w:tcW w:w="585" w:type="pct"/>
            <w:gridSpan w:val="2"/>
            <w:vAlign w:val="center"/>
          </w:tcPr>
          <w:p w:rsidR="00DE33AA" w:rsidRPr="00636B64" w:rsidRDefault="00DE33AA" w:rsidP="002048B1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DE33AA" w:rsidRPr="00636B64" w:rsidRDefault="00DE33AA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年級</w:t>
            </w:r>
          </w:p>
        </w:tc>
        <w:tc>
          <w:tcPr>
            <w:tcW w:w="518" w:type="pct"/>
            <w:vAlign w:val="center"/>
          </w:tcPr>
          <w:p w:rsidR="00DE33AA" w:rsidRPr="00636B64" w:rsidRDefault="00DE33AA" w:rsidP="002048B1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DE33AA" w:rsidRPr="00636B64" w:rsidRDefault="00DE33AA" w:rsidP="0077427F">
            <w:pPr>
              <w:jc w:val="center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二吋相片</w:t>
            </w:r>
            <w:r w:rsidR="002048B1">
              <w:rPr>
                <w:rFonts w:ascii="標楷體" w:hint="eastAsia"/>
                <w:sz w:val="28"/>
                <w:szCs w:val="28"/>
              </w:rPr>
              <w:t>黏貼</w:t>
            </w:r>
            <w:r w:rsidRPr="00636B64">
              <w:rPr>
                <w:rFonts w:ascii="標楷體" w:hint="eastAsia"/>
                <w:sz w:val="28"/>
                <w:szCs w:val="28"/>
              </w:rPr>
              <w:t>處</w:t>
            </w:r>
          </w:p>
        </w:tc>
      </w:tr>
      <w:tr w:rsidR="00DE33AA" w:rsidRPr="00636B64" w:rsidTr="00AD56AF">
        <w:trPr>
          <w:cantSplit/>
          <w:trHeight w:val="1118"/>
        </w:trPr>
        <w:tc>
          <w:tcPr>
            <w:tcW w:w="673" w:type="pct"/>
            <w:vAlign w:val="center"/>
          </w:tcPr>
          <w:p w:rsidR="00DE33AA" w:rsidRPr="00554460" w:rsidRDefault="00DE33AA" w:rsidP="00554460">
            <w:pPr>
              <w:jc w:val="distribute"/>
              <w:rPr>
                <w:rFonts w:ascii="標楷體"/>
                <w:spacing w:val="-24"/>
                <w:sz w:val="28"/>
                <w:szCs w:val="28"/>
              </w:rPr>
            </w:pPr>
            <w:r w:rsidRPr="00554460">
              <w:rPr>
                <w:rFonts w:ascii="標楷體" w:hint="eastAsia"/>
                <w:spacing w:val="-24"/>
                <w:sz w:val="28"/>
                <w:szCs w:val="28"/>
              </w:rPr>
              <w:t>通訊地址</w:t>
            </w:r>
          </w:p>
        </w:tc>
        <w:tc>
          <w:tcPr>
            <w:tcW w:w="3077" w:type="pct"/>
            <w:gridSpan w:val="7"/>
          </w:tcPr>
          <w:p w:rsidR="00DE33AA" w:rsidRPr="00581270" w:rsidRDefault="00DE33AA" w:rsidP="00DE33AA">
            <w:pPr>
              <w:rPr>
                <w:rFonts w:ascii="標楷體" w:hAnsi="標楷體"/>
                <w:sz w:val="32"/>
                <w:szCs w:val="28"/>
              </w:rPr>
            </w:pPr>
            <w:r w:rsidRPr="00581270">
              <w:rPr>
                <w:rFonts w:ascii="標楷體" w:hAnsi="標楷體" w:hint="eastAsia"/>
                <w:sz w:val="32"/>
                <w:szCs w:val="28"/>
              </w:rPr>
              <w:t>□□□</w:t>
            </w:r>
          </w:p>
          <w:p w:rsidR="00490A00" w:rsidRPr="00636B64" w:rsidRDefault="00490A00" w:rsidP="00DE33AA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DE33AA" w:rsidRPr="00636B64" w:rsidRDefault="00DE33AA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</w:tc>
      </w:tr>
      <w:tr w:rsidR="00DE33AA" w:rsidRPr="00636B64" w:rsidTr="00AD56AF">
        <w:trPr>
          <w:cantSplit/>
          <w:trHeight w:val="1133"/>
        </w:trPr>
        <w:tc>
          <w:tcPr>
            <w:tcW w:w="673" w:type="pct"/>
            <w:vAlign w:val="center"/>
          </w:tcPr>
          <w:p w:rsidR="00554460" w:rsidRPr="00554460" w:rsidRDefault="00554460" w:rsidP="00554460">
            <w:pPr>
              <w:jc w:val="distribute"/>
              <w:rPr>
                <w:rFonts w:ascii="標楷體"/>
                <w:spacing w:val="-24"/>
                <w:sz w:val="28"/>
                <w:szCs w:val="28"/>
              </w:rPr>
            </w:pPr>
            <w:r w:rsidRPr="00554460">
              <w:rPr>
                <w:rFonts w:ascii="標楷體" w:hint="eastAsia"/>
                <w:spacing w:val="-24"/>
                <w:sz w:val="28"/>
                <w:szCs w:val="28"/>
              </w:rPr>
              <w:t>聯絡電話</w:t>
            </w:r>
          </w:p>
          <w:p w:rsidR="00DE33AA" w:rsidRPr="00636B64" w:rsidRDefault="00554460" w:rsidP="00554460">
            <w:pPr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及手機</w:t>
            </w:r>
          </w:p>
        </w:tc>
        <w:tc>
          <w:tcPr>
            <w:tcW w:w="3077" w:type="pct"/>
            <w:gridSpan w:val="7"/>
          </w:tcPr>
          <w:p w:rsidR="00DE33AA" w:rsidRPr="00636B64" w:rsidRDefault="00DE33AA" w:rsidP="00DE33AA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DE33AA" w:rsidRPr="00636B64" w:rsidRDefault="00DE33AA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</w:tc>
      </w:tr>
      <w:tr w:rsidR="007B2CE7" w:rsidRPr="00636B64" w:rsidTr="00AD56AF">
        <w:trPr>
          <w:cantSplit/>
          <w:trHeight w:val="1124"/>
        </w:trPr>
        <w:tc>
          <w:tcPr>
            <w:tcW w:w="673" w:type="pct"/>
            <w:vAlign w:val="center"/>
          </w:tcPr>
          <w:p w:rsidR="00CD1A41" w:rsidRPr="00554460" w:rsidRDefault="00CD1A41" w:rsidP="00AD56AF">
            <w:pPr>
              <w:spacing w:line="276" w:lineRule="auto"/>
              <w:jc w:val="distribute"/>
              <w:rPr>
                <w:rFonts w:ascii="標楷體"/>
                <w:spacing w:val="-24"/>
                <w:sz w:val="28"/>
                <w:szCs w:val="28"/>
              </w:rPr>
            </w:pPr>
            <w:r w:rsidRPr="00554460">
              <w:rPr>
                <w:rFonts w:ascii="標楷體" w:hint="eastAsia"/>
                <w:spacing w:val="-24"/>
                <w:sz w:val="28"/>
                <w:szCs w:val="28"/>
              </w:rPr>
              <w:t>10</w:t>
            </w:r>
            <w:r w:rsidR="007362C2">
              <w:rPr>
                <w:rFonts w:ascii="標楷體" w:hint="eastAsia"/>
                <w:spacing w:val="-24"/>
                <w:sz w:val="28"/>
                <w:szCs w:val="28"/>
              </w:rPr>
              <w:t>8</w:t>
            </w:r>
            <w:r w:rsidRPr="00554460">
              <w:rPr>
                <w:rFonts w:ascii="標楷體" w:hint="eastAsia"/>
                <w:spacing w:val="-24"/>
                <w:sz w:val="28"/>
                <w:szCs w:val="28"/>
              </w:rPr>
              <w:t>學年度</w:t>
            </w:r>
          </w:p>
          <w:p w:rsidR="00CD1A41" w:rsidRPr="00554460" w:rsidRDefault="00CD1A41" w:rsidP="00AD56AF">
            <w:pPr>
              <w:jc w:val="distribute"/>
              <w:rPr>
                <w:rFonts w:ascii="標楷體"/>
                <w:spacing w:val="-24"/>
                <w:sz w:val="28"/>
                <w:szCs w:val="28"/>
              </w:rPr>
            </w:pPr>
            <w:r w:rsidRPr="00554460">
              <w:rPr>
                <w:rFonts w:ascii="標楷體" w:hint="eastAsia"/>
                <w:spacing w:val="-24"/>
                <w:sz w:val="28"/>
                <w:szCs w:val="28"/>
              </w:rPr>
              <w:t>學業成績</w:t>
            </w:r>
          </w:p>
        </w:tc>
        <w:tc>
          <w:tcPr>
            <w:tcW w:w="1813" w:type="pct"/>
            <w:gridSpan w:val="3"/>
          </w:tcPr>
          <w:p w:rsidR="00CD1A41" w:rsidRPr="007B2CE7" w:rsidRDefault="00CD1A41" w:rsidP="0053578E">
            <w:pPr>
              <w:rPr>
                <w:rFonts w:ascii="標楷體"/>
                <w:spacing w:val="-26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CD1A41" w:rsidRPr="007B2CE7" w:rsidRDefault="00CD1A41" w:rsidP="007B2CE7">
            <w:pPr>
              <w:ind w:rightChars="35" w:right="84"/>
              <w:jc w:val="distribute"/>
              <w:rPr>
                <w:rFonts w:ascii="標楷體"/>
                <w:spacing w:val="-26"/>
                <w:sz w:val="28"/>
                <w:szCs w:val="28"/>
              </w:rPr>
            </w:pPr>
            <w:r w:rsidRPr="007B2CE7">
              <w:rPr>
                <w:rFonts w:ascii="標楷體" w:hint="eastAsia"/>
                <w:spacing w:val="-26"/>
                <w:sz w:val="28"/>
                <w:szCs w:val="28"/>
              </w:rPr>
              <w:t>10</w:t>
            </w:r>
            <w:r w:rsidR="007362C2">
              <w:rPr>
                <w:rFonts w:ascii="標楷體" w:hint="eastAsia"/>
                <w:spacing w:val="-26"/>
                <w:sz w:val="28"/>
                <w:szCs w:val="28"/>
              </w:rPr>
              <w:t>8</w:t>
            </w:r>
            <w:bookmarkStart w:id="0" w:name="_GoBack"/>
            <w:bookmarkEnd w:id="0"/>
            <w:r w:rsidRPr="007B2CE7">
              <w:rPr>
                <w:rFonts w:ascii="標楷體" w:hint="eastAsia"/>
                <w:spacing w:val="-26"/>
                <w:sz w:val="28"/>
                <w:szCs w:val="28"/>
              </w:rPr>
              <w:t>學年度</w:t>
            </w:r>
          </w:p>
          <w:p w:rsidR="00E24906" w:rsidRDefault="00CD1A41" w:rsidP="00E24906">
            <w:pPr>
              <w:ind w:rightChars="35" w:right="84"/>
              <w:jc w:val="distribute"/>
              <w:rPr>
                <w:rFonts w:ascii="標楷體"/>
                <w:spacing w:val="-26"/>
                <w:sz w:val="28"/>
                <w:szCs w:val="28"/>
              </w:rPr>
            </w:pPr>
            <w:r w:rsidRPr="007B2CE7">
              <w:rPr>
                <w:rFonts w:ascii="標楷體" w:hint="eastAsia"/>
                <w:spacing w:val="-26"/>
                <w:sz w:val="28"/>
                <w:szCs w:val="28"/>
              </w:rPr>
              <w:t>德行</w:t>
            </w:r>
          </w:p>
          <w:p w:rsidR="00CD1A41" w:rsidRPr="007B2CE7" w:rsidRDefault="00CD1A41" w:rsidP="00E24906">
            <w:pPr>
              <w:ind w:rightChars="35" w:right="84"/>
              <w:jc w:val="distribute"/>
              <w:rPr>
                <w:rFonts w:ascii="標楷體"/>
                <w:spacing w:val="-26"/>
                <w:sz w:val="28"/>
                <w:szCs w:val="28"/>
              </w:rPr>
            </w:pPr>
            <w:r w:rsidRPr="007B2CE7">
              <w:rPr>
                <w:rFonts w:ascii="標楷體" w:hint="eastAsia"/>
                <w:spacing w:val="-26"/>
                <w:sz w:val="28"/>
                <w:szCs w:val="28"/>
              </w:rPr>
              <w:t>評量評語</w:t>
            </w:r>
          </w:p>
        </w:tc>
        <w:tc>
          <w:tcPr>
            <w:tcW w:w="1856" w:type="pct"/>
            <w:gridSpan w:val="3"/>
          </w:tcPr>
          <w:p w:rsidR="00CD1A41" w:rsidRPr="00636B64" w:rsidRDefault="00CD1A41" w:rsidP="0053578E">
            <w:pPr>
              <w:rPr>
                <w:rFonts w:ascii="標楷體"/>
                <w:sz w:val="28"/>
                <w:szCs w:val="28"/>
              </w:rPr>
            </w:pPr>
          </w:p>
        </w:tc>
      </w:tr>
      <w:tr w:rsidR="00DE33AA" w:rsidRPr="00636B64" w:rsidTr="00AD56AF">
        <w:trPr>
          <w:cantSplit/>
          <w:trHeight w:val="1120"/>
        </w:trPr>
        <w:tc>
          <w:tcPr>
            <w:tcW w:w="673" w:type="pct"/>
            <w:vAlign w:val="center"/>
          </w:tcPr>
          <w:p w:rsidR="00554460" w:rsidRPr="00554460" w:rsidRDefault="00DE33AA" w:rsidP="00554460">
            <w:pPr>
              <w:jc w:val="distribute"/>
              <w:rPr>
                <w:rFonts w:ascii="標楷體"/>
                <w:spacing w:val="-22"/>
                <w:sz w:val="28"/>
                <w:szCs w:val="28"/>
              </w:rPr>
            </w:pPr>
            <w:r w:rsidRPr="00554460">
              <w:rPr>
                <w:rFonts w:ascii="標楷體" w:hint="eastAsia"/>
                <w:spacing w:val="-22"/>
                <w:sz w:val="28"/>
                <w:szCs w:val="28"/>
              </w:rPr>
              <w:t>參加社團</w:t>
            </w:r>
          </w:p>
          <w:p w:rsidR="00DE33AA" w:rsidRPr="00636B64" w:rsidRDefault="00CD1A41" w:rsidP="00DE33AA">
            <w:pPr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暨</w:t>
            </w:r>
            <w:r w:rsidR="00DE33AA" w:rsidRPr="00636B64">
              <w:rPr>
                <w:rFonts w:ascii="標楷體" w:hint="eastAsia"/>
                <w:sz w:val="28"/>
                <w:szCs w:val="28"/>
              </w:rPr>
              <w:t>專長</w:t>
            </w:r>
          </w:p>
        </w:tc>
        <w:tc>
          <w:tcPr>
            <w:tcW w:w="4327" w:type="pct"/>
            <w:gridSpan w:val="8"/>
          </w:tcPr>
          <w:p w:rsidR="00DE33AA" w:rsidRPr="00636B64" w:rsidRDefault="00DE33AA" w:rsidP="002048B1">
            <w:pPr>
              <w:rPr>
                <w:rFonts w:ascii="標楷體"/>
                <w:sz w:val="28"/>
                <w:szCs w:val="28"/>
              </w:rPr>
            </w:pPr>
          </w:p>
        </w:tc>
      </w:tr>
      <w:tr w:rsidR="00DE33AA" w:rsidRPr="00636B64" w:rsidTr="00AD56AF">
        <w:trPr>
          <w:cantSplit/>
          <w:trHeight w:val="5676"/>
        </w:trPr>
        <w:tc>
          <w:tcPr>
            <w:tcW w:w="673" w:type="pct"/>
            <w:vAlign w:val="center"/>
          </w:tcPr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具</w:t>
            </w: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體</w:t>
            </w: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優</w:t>
            </w: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良</w:t>
            </w: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636B64">
              <w:rPr>
                <w:rFonts w:ascii="標楷體" w:hint="eastAsia"/>
                <w:sz w:val="28"/>
                <w:szCs w:val="28"/>
              </w:rPr>
              <w:t>事</w:t>
            </w:r>
          </w:p>
          <w:p w:rsidR="008B716D" w:rsidRPr="00636B64" w:rsidRDefault="008B716D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8B716D" w:rsidRDefault="008B716D" w:rsidP="00AC0EEA">
            <w:pPr>
              <w:jc w:val="distribute"/>
              <w:rPr>
                <w:rFonts w:ascii="標楷體"/>
                <w:sz w:val="28"/>
                <w:szCs w:val="28"/>
              </w:rPr>
            </w:pPr>
            <w:proofErr w:type="gramStart"/>
            <w:r w:rsidRPr="00636B64">
              <w:rPr>
                <w:rFonts w:ascii="標楷體" w:hint="eastAsia"/>
                <w:sz w:val="28"/>
                <w:szCs w:val="28"/>
              </w:rPr>
              <w:t>蹟</w:t>
            </w:r>
            <w:proofErr w:type="gramEnd"/>
          </w:p>
          <w:p w:rsidR="009460BC" w:rsidRDefault="009460BC" w:rsidP="00AC0EEA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9460BC" w:rsidRPr="00636B64" w:rsidRDefault="009460BC" w:rsidP="00AC0EEA">
            <w:pPr>
              <w:jc w:val="distribute"/>
              <w:rPr>
                <w:rFonts w:ascii="標楷體"/>
                <w:sz w:val="28"/>
                <w:szCs w:val="28"/>
              </w:rPr>
            </w:pPr>
            <w:r w:rsidRPr="009460BC">
              <w:rPr>
                <w:rFonts w:ascii="標楷體" w:hint="eastAsia"/>
                <w:sz w:val="20"/>
                <w:szCs w:val="28"/>
              </w:rPr>
              <w:t>(條列式)</w:t>
            </w:r>
          </w:p>
        </w:tc>
        <w:tc>
          <w:tcPr>
            <w:tcW w:w="4327" w:type="pct"/>
            <w:gridSpan w:val="8"/>
          </w:tcPr>
          <w:p w:rsidR="008B716D" w:rsidRPr="00636B64" w:rsidRDefault="008B716D" w:rsidP="002048B1">
            <w:pPr>
              <w:rPr>
                <w:rFonts w:ascii="標楷體"/>
                <w:sz w:val="28"/>
                <w:szCs w:val="28"/>
              </w:rPr>
            </w:pPr>
          </w:p>
        </w:tc>
      </w:tr>
      <w:tr w:rsidR="00DE33AA" w:rsidRPr="00636B64" w:rsidTr="00AD56AF">
        <w:trPr>
          <w:cantSplit/>
          <w:trHeight w:val="1124"/>
        </w:trPr>
        <w:tc>
          <w:tcPr>
            <w:tcW w:w="673" w:type="pct"/>
            <w:vAlign w:val="center"/>
          </w:tcPr>
          <w:p w:rsidR="00636B64" w:rsidRDefault="00636B64" w:rsidP="00DE33AA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初審意見</w:t>
            </w:r>
          </w:p>
          <w:p w:rsidR="00DE33AA" w:rsidRPr="00636B64" w:rsidRDefault="00DE33AA" w:rsidP="00AD56AF">
            <w:pPr>
              <w:rPr>
                <w:rFonts w:ascii="標楷體"/>
                <w:sz w:val="28"/>
                <w:szCs w:val="28"/>
              </w:rPr>
            </w:pPr>
            <w:r w:rsidRPr="00DE33AA">
              <w:rPr>
                <w:rFonts w:ascii="標楷體" w:hint="eastAsia"/>
                <w:sz w:val="20"/>
                <w:szCs w:val="28"/>
              </w:rPr>
              <w:t>（本會填寫）</w:t>
            </w:r>
          </w:p>
        </w:tc>
        <w:tc>
          <w:tcPr>
            <w:tcW w:w="1813" w:type="pct"/>
            <w:gridSpan w:val="3"/>
          </w:tcPr>
          <w:p w:rsidR="00636B64" w:rsidRPr="00636B64" w:rsidRDefault="00636B64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  <w:p w:rsidR="00636B64" w:rsidRPr="00636B64" w:rsidRDefault="00636B64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36B64" w:rsidRDefault="00636B64" w:rsidP="00DE33AA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決審意見</w:t>
            </w:r>
          </w:p>
          <w:p w:rsidR="00DE33AA" w:rsidRPr="00636B64" w:rsidRDefault="00DE33AA" w:rsidP="00DE33AA">
            <w:pPr>
              <w:jc w:val="center"/>
              <w:rPr>
                <w:rFonts w:ascii="標楷體"/>
                <w:sz w:val="28"/>
                <w:szCs w:val="28"/>
              </w:rPr>
            </w:pPr>
            <w:r w:rsidRPr="00DE33AA">
              <w:rPr>
                <w:rFonts w:ascii="標楷體" w:hint="eastAsia"/>
                <w:sz w:val="20"/>
                <w:szCs w:val="28"/>
              </w:rPr>
              <w:t>（本會填寫）</w:t>
            </w:r>
          </w:p>
        </w:tc>
        <w:tc>
          <w:tcPr>
            <w:tcW w:w="1856" w:type="pct"/>
            <w:gridSpan w:val="3"/>
          </w:tcPr>
          <w:p w:rsidR="00636B64" w:rsidRPr="00636B64" w:rsidRDefault="00636B64" w:rsidP="00DA63A2">
            <w:pPr>
              <w:jc w:val="distribute"/>
              <w:rPr>
                <w:rFonts w:ascii="標楷體"/>
                <w:sz w:val="28"/>
                <w:szCs w:val="28"/>
              </w:rPr>
            </w:pPr>
          </w:p>
        </w:tc>
      </w:tr>
    </w:tbl>
    <w:p w:rsidR="00EC66FB" w:rsidRDefault="00EC66FB" w:rsidP="00EC66FB">
      <w:pPr>
        <w:ind w:leftChars="-295" w:left="-708" w:firstLineChars="250" w:firstLine="600"/>
      </w:pPr>
    </w:p>
    <w:p w:rsidR="00EC66FB" w:rsidRDefault="00A72964" w:rsidP="00EC66FB">
      <w:pPr>
        <w:spacing w:line="480" w:lineRule="auto"/>
        <w:ind w:leftChars="-295" w:left="-708" w:firstLineChars="250" w:firstLine="600"/>
      </w:pPr>
      <w:r w:rsidRPr="00430948">
        <w:rPr>
          <w:rFonts w:hint="eastAsia"/>
        </w:rPr>
        <w:t xml:space="preserve">學校名稱：　</w:t>
      </w:r>
      <w:r w:rsidR="00E70A22">
        <w:rPr>
          <w:rFonts w:hint="eastAsia"/>
        </w:rPr>
        <w:t xml:space="preserve">     </w:t>
      </w:r>
      <w:r w:rsidR="008B716D">
        <w:rPr>
          <w:rFonts w:hint="eastAsia"/>
        </w:rPr>
        <w:t xml:space="preserve"> </w:t>
      </w:r>
      <w:r w:rsidR="009226EA">
        <w:rPr>
          <w:rFonts w:hint="eastAsia"/>
        </w:rPr>
        <w:t xml:space="preserve"> </w:t>
      </w:r>
      <w:r w:rsidR="008B716D">
        <w:rPr>
          <w:rFonts w:hint="eastAsia"/>
        </w:rPr>
        <w:t xml:space="preserve">   </w:t>
      </w:r>
    </w:p>
    <w:p w:rsidR="00DE33AA" w:rsidRDefault="00F3075D" w:rsidP="00EC66FB">
      <w:pPr>
        <w:spacing w:line="480" w:lineRule="auto"/>
        <w:ind w:leftChars="-295" w:left="-708" w:firstLineChars="250" w:firstLine="600"/>
      </w:pPr>
      <w:r>
        <w:rPr>
          <w:rFonts w:hint="eastAsia"/>
        </w:rPr>
        <w:t>校長：</w:t>
      </w:r>
      <w:r w:rsidR="00EC66FB" w:rsidRPr="00430948">
        <w:rPr>
          <w:rFonts w:hint="eastAsia"/>
        </w:rPr>
        <w:t xml:space="preserve">　</w:t>
      </w:r>
      <w:r w:rsidR="00EC66FB">
        <w:rPr>
          <w:rFonts w:hint="eastAsia"/>
        </w:rPr>
        <w:t xml:space="preserve">  </w:t>
      </w:r>
      <w:r w:rsidR="00E70A22">
        <w:rPr>
          <w:rFonts w:hint="eastAsia"/>
        </w:rPr>
        <w:t xml:space="preserve"> </w:t>
      </w:r>
      <w:r w:rsidR="00EC66FB">
        <w:rPr>
          <w:rFonts w:hint="eastAsia"/>
        </w:rPr>
        <w:t xml:space="preserve">              </w:t>
      </w:r>
      <w:r w:rsidR="00EC66FB">
        <w:rPr>
          <w:rFonts w:hint="eastAsia"/>
        </w:rPr>
        <w:t>學</w:t>
      </w:r>
      <w:proofErr w:type="gramStart"/>
      <w:r w:rsidR="00EC66FB">
        <w:rPr>
          <w:rFonts w:hint="eastAsia"/>
        </w:rPr>
        <w:t>務</w:t>
      </w:r>
      <w:proofErr w:type="gramEnd"/>
      <w:r w:rsidR="00B50931">
        <w:rPr>
          <w:rFonts w:hint="eastAsia"/>
        </w:rPr>
        <w:t>（</w:t>
      </w:r>
      <w:r w:rsidR="00EC66FB">
        <w:rPr>
          <w:rFonts w:hint="eastAsia"/>
        </w:rPr>
        <w:t>教務</w:t>
      </w:r>
      <w:r w:rsidR="00B50931">
        <w:rPr>
          <w:rFonts w:hint="eastAsia"/>
        </w:rPr>
        <w:t>）</w:t>
      </w:r>
      <w:r w:rsidR="00EC66FB" w:rsidRPr="00430948">
        <w:rPr>
          <w:rFonts w:hint="eastAsia"/>
        </w:rPr>
        <w:t>主</w:t>
      </w:r>
      <w:r w:rsidR="00EC66FB">
        <w:rPr>
          <w:rFonts w:hint="eastAsia"/>
        </w:rPr>
        <w:t>任</w:t>
      </w:r>
      <w:r w:rsidR="00EC66FB" w:rsidRPr="00430948">
        <w:rPr>
          <w:rFonts w:hint="eastAsia"/>
        </w:rPr>
        <w:t xml:space="preserve">：　</w:t>
      </w:r>
      <w:r w:rsidR="00EC66FB">
        <w:rPr>
          <w:rFonts w:hint="eastAsia"/>
        </w:rPr>
        <w:t xml:space="preserve">                </w:t>
      </w:r>
      <w:r w:rsidR="008B716D" w:rsidRPr="00430948">
        <w:rPr>
          <w:rFonts w:hint="eastAsia"/>
        </w:rPr>
        <w:t xml:space="preserve">　</w:t>
      </w:r>
      <w:r w:rsidRPr="00430948">
        <w:rPr>
          <w:rFonts w:hint="eastAsia"/>
        </w:rPr>
        <w:t>承辦</w:t>
      </w:r>
      <w:r>
        <w:rPr>
          <w:rFonts w:hint="eastAsia"/>
        </w:rPr>
        <w:t>人：</w:t>
      </w:r>
    </w:p>
    <w:sectPr w:rsidR="00DE33AA" w:rsidSect="00F41AF8">
      <w:pgSz w:w="11906" w:h="16838" w:code="9"/>
      <w:pgMar w:top="1134" w:right="1134" w:bottom="1134" w:left="1134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E3" w:rsidRDefault="00291FE3">
      <w:r>
        <w:separator/>
      </w:r>
    </w:p>
  </w:endnote>
  <w:endnote w:type="continuationSeparator" w:id="0">
    <w:p w:rsidR="00291FE3" w:rsidRDefault="0029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E3" w:rsidRDefault="00291FE3">
      <w:r>
        <w:separator/>
      </w:r>
    </w:p>
  </w:footnote>
  <w:footnote w:type="continuationSeparator" w:id="0">
    <w:p w:rsidR="00291FE3" w:rsidRDefault="0029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A904B17"/>
    <w:multiLevelType w:val="hybridMultilevel"/>
    <w:tmpl w:val="A8CE661A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ewDocFlag" w:val="93newdoc"/>
    <w:docVar w:name="SaveDraftToDoc" w:val="0"/>
    <w:docVar w:name="SaveStatus" w:val="0"/>
  </w:docVars>
  <w:rsids>
    <w:rsidRoot w:val="00453462"/>
    <w:rsid w:val="000009E9"/>
    <w:rsid w:val="00022A7F"/>
    <w:rsid w:val="00024A00"/>
    <w:rsid w:val="00031CF5"/>
    <w:rsid w:val="00067110"/>
    <w:rsid w:val="00070A5D"/>
    <w:rsid w:val="00070FA2"/>
    <w:rsid w:val="000947C6"/>
    <w:rsid w:val="000E67A0"/>
    <w:rsid w:val="000E68C6"/>
    <w:rsid w:val="000E79E9"/>
    <w:rsid w:val="000F2D35"/>
    <w:rsid w:val="00101BCD"/>
    <w:rsid w:val="0010393C"/>
    <w:rsid w:val="00103EAE"/>
    <w:rsid w:val="00117A22"/>
    <w:rsid w:val="0012127B"/>
    <w:rsid w:val="00126119"/>
    <w:rsid w:val="00156E2B"/>
    <w:rsid w:val="00160ED4"/>
    <w:rsid w:val="0016386A"/>
    <w:rsid w:val="00187B7E"/>
    <w:rsid w:val="00190887"/>
    <w:rsid w:val="0019121E"/>
    <w:rsid w:val="0019171D"/>
    <w:rsid w:val="00194316"/>
    <w:rsid w:val="0019691E"/>
    <w:rsid w:val="001D511A"/>
    <w:rsid w:val="00203195"/>
    <w:rsid w:val="002048B1"/>
    <w:rsid w:val="00212A74"/>
    <w:rsid w:val="002270D0"/>
    <w:rsid w:val="00234A46"/>
    <w:rsid w:val="002355D2"/>
    <w:rsid w:val="002564ED"/>
    <w:rsid w:val="00256E6B"/>
    <w:rsid w:val="0026073E"/>
    <w:rsid w:val="00263920"/>
    <w:rsid w:val="00291FE3"/>
    <w:rsid w:val="002A0652"/>
    <w:rsid w:val="002A14CF"/>
    <w:rsid w:val="002A272D"/>
    <w:rsid w:val="002C4A87"/>
    <w:rsid w:val="002E6809"/>
    <w:rsid w:val="002E7300"/>
    <w:rsid w:val="0030799B"/>
    <w:rsid w:val="00312FD8"/>
    <w:rsid w:val="0034066B"/>
    <w:rsid w:val="003651F9"/>
    <w:rsid w:val="00384D9D"/>
    <w:rsid w:val="003B152E"/>
    <w:rsid w:val="003B7AA3"/>
    <w:rsid w:val="003E3C86"/>
    <w:rsid w:val="003F2B8C"/>
    <w:rsid w:val="00403033"/>
    <w:rsid w:val="00405220"/>
    <w:rsid w:val="00416928"/>
    <w:rsid w:val="00421DCE"/>
    <w:rsid w:val="00424206"/>
    <w:rsid w:val="00424828"/>
    <w:rsid w:val="00434BCD"/>
    <w:rsid w:val="0043505F"/>
    <w:rsid w:val="00451C3D"/>
    <w:rsid w:val="00453462"/>
    <w:rsid w:val="0046493C"/>
    <w:rsid w:val="004732D6"/>
    <w:rsid w:val="00474699"/>
    <w:rsid w:val="00490A00"/>
    <w:rsid w:val="00494311"/>
    <w:rsid w:val="00494B3E"/>
    <w:rsid w:val="004B2424"/>
    <w:rsid w:val="004B5D0F"/>
    <w:rsid w:val="004C7FB5"/>
    <w:rsid w:val="004D662B"/>
    <w:rsid w:val="004F120D"/>
    <w:rsid w:val="00521BDA"/>
    <w:rsid w:val="00524636"/>
    <w:rsid w:val="0053578E"/>
    <w:rsid w:val="00554460"/>
    <w:rsid w:val="00564420"/>
    <w:rsid w:val="00581270"/>
    <w:rsid w:val="005925E6"/>
    <w:rsid w:val="005A3646"/>
    <w:rsid w:val="005C0CDA"/>
    <w:rsid w:val="005D382C"/>
    <w:rsid w:val="006030C1"/>
    <w:rsid w:val="00604FC7"/>
    <w:rsid w:val="006078F7"/>
    <w:rsid w:val="006201C3"/>
    <w:rsid w:val="006250C2"/>
    <w:rsid w:val="00626F5D"/>
    <w:rsid w:val="00636B64"/>
    <w:rsid w:val="00642D40"/>
    <w:rsid w:val="006533D1"/>
    <w:rsid w:val="006715E7"/>
    <w:rsid w:val="00693F26"/>
    <w:rsid w:val="006A2707"/>
    <w:rsid w:val="006B4FD8"/>
    <w:rsid w:val="006C16ED"/>
    <w:rsid w:val="006C1D6E"/>
    <w:rsid w:val="006C67DA"/>
    <w:rsid w:val="006F1FD7"/>
    <w:rsid w:val="007132E6"/>
    <w:rsid w:val="0072459C"/>
    <w:rsid w:val="00724D42"/>
    <w:rsid w:val="007362C2"/>
    <w:rsid w:val="00757661"/>
    <w:rsid w:val="00763AE3"/>
    <w:rsid w:val="0077427F"/>
    <w:rsid w:val="00781944"/>
    <w:rsid w:val="00786844"/>
    <w:rsid w:val="007B2CE7"/>
    <w:rsid w:val="007C74A7"/>
    <w:rsid w:val="007D7621"/>
    <w:rsid w:val="0080152A"/>
    <w:rsid w:val="00814431"/>
    <w:rsid w:val="00823FA2"/>
    <w:rsid w:val="008416B2"/>
    <w:rsid w:val="008525F0"/>
    <w:rsid w:val="008547DB"/>
    <w:rsid w:val="00866BE1"/>
    <w:rsid w:val="00866C66"/>
    <w:rsid w:val="00866E56"/>
    <w:rsid w:val="0088124C"/>
    <w:rsid w:val="008842B2"/>
    <w:rsid w:val="008927D7"/>
    <w:rsid w:val="008A3BFC"/>
    <w:rsid w:val="008B4B70"/>
    <w:rsid w:val="008B716D"/>
    <w:rsid w:val="008C02B6"/>
    <w:rsid w:val="008C0D8B"/>
    <w:rsid w:val="008C18C4"/>
    <w:rsid w:val="008D0F85"/>
    <w:rsid w:val="008D372B"/>
    <w:rsid w:val="008F21D6"/>
    <w:rsid w:val="00906F6F"/>
    <w:rsid w:val="00907C3B"/>
    <w:rsid w:val="00911CA2"/>
    <w:rsid w:val="00914A45"/>
    <w:rsid w:val="00917912"/>
    <w:rsid w:val="009226EA"/>
    <w:rsid w:val="00930406"/>
    <w:rsid w:val="00940F56"/>
    <w:rsid w:val="009460BC"/>
    <w:rsid w:val="00951E9D"/>
    <w:rsid w:val="00955674"/>
    <w:rsid w:val="00970B11"/>
    <w:rsid w:val="0097374A"/>
    <w:rsid w:val="00976144"/>
    <w:rsid w:val="009A23A7"/>
    <w:rsid w:val="009B0CB4"/>
    <w:rsid w:val="009C1E9C"/>
    <w:rsid w:val="009E24BE"/>
    <w:rsid w:val="009E7940"/>
    <w:rsid w:val="009F19CA"/>
    <w:rsid w:val="009F7FA4"/>
    <w:rsid w:val="00A4075A"/>
    <w:rsid w:val="00A458DB"/>
    <w:rsid w:val="00A54B29"/>
    <w:rsid w:val="00A72964"/>
    <w:rsid w:val="00AA32C0"/>
    <w:rsid w:val="00AB03D9"/>
    <w:rsid w:val="00AB181D"/>
    <w:rsid w:val="00AB5FA7"/>
    <w:rsid w:val="00AB6249"/>
    <w:rsid w:val="00AC0EEA"/>
    <w:rsid w:val="00AC3C9E"/>
    <w:rsid w:val="00AD0C67"/>
    <w:rsid w:val="00AD56AF"/>
    <w:rsid w:val="00AE7926"/>
    <w:rsid w:val="00B22787"/>
    <w:rsid w:val="00B371A0"/>
    <w:rsid w:val="00B450B3"/>
    <w:rsid w:val="00B50931"/>
    <w:rsid w:val="00B8511E"/>
    <w:rsid w:val="00B93B0F"/>
    <w:rsid w:val="00BC2D2A"/>
    <w:rsid w:val="00C0007B"/>
    <w:rsid w:val="00C01F15"/>
    <w:rsid w:val="00C117CB"/>
    <w:rsid w:val="00C11ECA"/>
    <w:rsid w:val="00C14219"/>
    <w:rsid w:val="00C3446D"/>
    <w:rsid w:val="00C5059F"/>
    <w:rsid w:val="00C53300"/>
    <w:rsid w:val="00C57D60"/>
    <w:rsid w:val="00C6090F"/>
    <w:rsid w:val="00C801DA"/>
    <w:rsid w:val="00C931DD"/>
    <w:rsid w:val="00C93333"/>
    <w:rsid w:val="00C97B83"/>
    <w:rsid w:val="00CA2F92"/>
    <w:rsid w:val="00CA3A63"/>
    <w:rsid w:val="00CA5EFD"/>
    <w:rsid w:val="00CB2BFF"/>
    <w:rsid w:val="00CD1A41"/>
    <w:rsid w:val="00CD666A"/>
    <w:rsid w:val="00CF0424"/>
    <w:rsid w:val="00CF5EAB"/>
    <w:rsid w:val="00D16F30"/>
    <w:rsid w:val="00D22068"/>
    <w:rsid w:val="00D26B32"/>
    <w:rsid w:val="00D31D30"/>
    <w:rsid w:val="00D3743B"/>
    <w:rsid w:val="00D64590"/>
    <w:rsid w:val="00D72950"/>
    <w:rsid w:val="00D73044"/>
    <w:rsid w:val="00D82D5C"/>
    <w:rsid w:val="00D94CC1"/>
    <w:rsid w:val="00DA1EE6"/>
    <w:rsid w:val="00DA3E4A"/>
    <w:rsid w:val="00DA63A2"/>
    <w:rsid w:val="00DB34F8"/>
    <w:rsid w:val="00DC29F8"/>
    <w:rsid w:val="00DE33AA"/>
    <w:rsid w:val="00DE7913"/>
    <w:rsid w:val="00E03D64"/>
    <w:rsid w:val="00E04542"/>
    <w:rsid w:val="00E06507"/>
    <w:rsid w:val="00E24906"/>
    <w:rsid w:val="00E259A9"/>
    <w:rsid w:val="00E352AE"/>
    <w:rsid w:val="00E62062"/>
    <w:rsid w:val="00E62585"/>
    <w:rsid w:val="00E70A22"/>
    <w:rsid w:val="00E81BBD"/>
    <w:rsid w:val="00E87B70"/>
    <w:rsid w:val="00E968C6"/>
    <w:rsid w:val="00EA4918"/>
    <w:rsid w:val="00EC66FB"/>
    <w:rsid w:val="00EE19DF"/>
    <w:rsid w:val="00EE56CF"/>
    <w:rsid w:val="00EE7690"/>
    <w:rsid w:val="00EF11E0"/>
    <w:rsid w:val="00EF39A5"/>
    <w:rsid w:val="00F1694F"/>
    <w:rsid w:val="00F3075D"/>
    <w:rsid w:val="00F361D6"/>
    <w:rsid w:val="00F41AF8"/>
    <w:rsid w:val="00F47563"/>
    <w:rsid w:val="00F5455F"/>
    <w:rsid w:val="00F56C72"/>
    <w:rsid w:val="00F71B1F"/>
    <w:rsid w:val="00F740B3"/>
    <w:rsid w:val="00F80FED"/>
    <w:rsid w:val="00F83984"/>
    <w:rsid w:val="00F84C27"/>
    <w:rsid w:val="00F87E77"/>
    <w:rsid w:val="00FB04B6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152E"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rsid w:val="003B152E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rsid w:val="003B152E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rsid w:val="003B152E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rsid w:val="003B152E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rsid w:val="003B152E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rsid w:val="003B152E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rsid w:val="003B152E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rsid w:val="003B152E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rsid w:val="003B152E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  <w:rsid w:val="003B152E"/>
  </w:style>
  <w:style w:type="paragraph" w:customStyle="1" w:styleId="a7">
    <w:name w:val="機關名稱"/>
    <w:basedOn w:val="a0"/>
    <w:rsid w:val="003B152E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rsid w:val="003B152E"/>
    <w:pPr>
      <w:spacing w:after="160"/>
    </w:pPr>
    <w:rPr>
      <w:sz w:val="44"/>
    </w:rPr>
  </w:style>
  <w:style w:type="paragraph" w:customStyle="1" w:styleId="a9">
    <w:name w:val="受文者"/>
    <w:basedOn w:val="a0"/>
    <w:rsid w:val="003B152E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rsid w:val="003B152E"/>
    <w:pPr>
      <w:spacing w:line="280" w:lineRule="exact"/>
    </w:pPr>
  </w:style>
  <w:style w:type="paragraph" w:customStyle="1" w:styleId="ab">
    <w:name w:val="發文字號"/>
    <w:basedOn w:val="a0"/>
    <w:rsid w:val="003B152E"/>
    <w:pPr>
      <w:spacing w:line="280" w:lineRule="exact"/>
    </w:pPr>
  </w:style>
  <w:style w:type="paragraph" w:customStyle="1" w:styleId="ac">
    <w:name w:val="速別"/>
    <w:basedOn w:val="a0"/>
    <w:rsid w:val="003B152E"/>
    <w:pPr>
      <w:spacing w:line="280" w:lineRule="exact"/>
    </w:pPr>
  </w:style>
  <w:style w:type="paragraph" w:customStyle="1" w:styleId="ad">
    <w:name w:val="密等"/>
    <w:basedOn w:val="a0"/>
    <w:rsid w:val="003B152E"/>
    <w:pPr>
      <w:spacing w:line="280" w:lineRule="atLeast"/>
    </w:pPr>
  </w:style>
  <w:style w:type="paragraph" w:customStyle="1" w:styleId="ae">
    <w:name w:val="附件"/>
    <w:basedOn w:val="a0"/>
    <w:rsid w:val="003B152E"/>
    <w:pPr>
      <w:spacing w:line="280" w:lineRule="exact"/>
      <w:ind w:left="680" w:hanging="680"/>
    </w:pPr>
  </w:style>
  <w:style w:type="paragraph" w:customStyle="1" w:styleId="af">
    <w:name w:val="主旨"/>
    <w:basedOn w:val="a0"/>
    <w:rsid w:val="003B152E"/>
    <w:pPr>
      <w:ind w:left="964" w:hanging="964"/>
    </w:pPr>
    <w:rPr>
      <w:sz w:val="32"/>
    </w:rPr>
  </w:style>
  <w:style w:type="paragraph" w:customStyle="1" w:styleId="af0">
    <w:name w:val="說明辦法首行"/>
    <w:basedOn w:val="a0"/>
    <w:rsid w:val="003B152E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rsid w:val="003B152E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rsid w:val="003B152E"/>
    <w:pPr>
      <w:ind w:left="480"/>
    </w:pPr>
  </w:style>
  <w:style w:type="paragraph" w:customStyle="1" w:styleId="af1">
    <w:name w:val="正副本"/>
    <w:basedOn w:val="a0"/>
    <w:rsid w:val="003B152E"/>
    <w:pPr>
      <w:ind w:left="658" w:hanging="658"/>
    </w:pPr>
  </w:style>
  <w:style w:type="paragraph" w:customStyle="1" w:styleId="af2">
    <w:name w:val="首長"/>
    <w:basedOn w:val="a0"/>
    <w:rsid w:val="003B152E"/>
    <w:pPr>
      <w:spacing w:line="500" w:lineRule="exact"/>
    </w:pPr>
    <w:rPr>
      <w:sz w:val="32"/>
    </w:rPr>
  </w:style>
  <w:style w:type="paragraph" w:customStyle="1" w:styleId="af3">
    <w:name w:val="地址"/>
    <w:basedOn w:val="a0"/>
    <w:rsid w:val="003B152E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rsid w:val="003B152E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rsid w:val="003B152E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  <w:rsid w:val="003B152E"/>
  </w:style>
  <w:style w:type="paragraph" w:customStyle="1" w:styleId="af7">
    <w:name w:val="批示欄位"/>
    <w:basedOn w:val="a0"/>
    <w:rsid w:val="003B152E"/>
    <w:pPr>
      <w:widowControl/>
      <w:textAlignment w:val="baseline"/>
    </w:pPr>
    <w:rPr>
      <w:noProof/>
      <w:kern w:val="0"/>
    </w:rPr>
  </w:style>
  <w:style w:type="character" w:styleId="af8">
    <w:name w:val="Hyperlink"/>
    <w:rsid w:val="003B152E"/>
    <w:rPr>
      <w:color w:val="0000FF"/>
      <w:u w:val="single"/>
    </w:rPr>
  </w:style>
  <w:style w:type="table" w:styleId="af9">
    <w:name w:val="Table Grid"/>
    <w:basedOn w:val="a3"/>
    <w:rsid w:val="002E7300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semiHidden/>
    <w:rsid w:val="006078F7"/>
    <w:rPr>
      <w:rFonts w:ascii="Arial" w:eastAsia="新細明體" w:hAnsi="Arial"/>
      <w:sz w:val="18"/>
      <w:szCs w:val="18"/>
    </w:rPr>
  </w:style>
  <w:style w:type="character" w:styleId="afb">
    <w:name w:val="annotation reference"/>
    <w:semiHidden/>
    <w:rsid w:val="00F740B3"/>
    <w:rPr>
      <w:sz w:val="18"/>
      <w:szCs w:val="18"/>
    </w:rPr>
  </w:style>
  <w:style w:type="paragraph" w:styleId="afc">
    <w:name w:val="annotation text"/>
    <w:basedOn w:val="a0"/>
    <w:semiHidden/>
    <w:rsid w:val="00F740B3"/>
  </w:style>
  <w:style w:type="paragraph" w:styleId="afd">
    <w:name w:val="annotation subject"/>
    <w:basedOn w:val="afc"/>
    <w:next w:val="afc"/>
    <w:link w:val="afe"/>
    <w:rsid w:val="00F740B3"/>
    <w:rPr>
      <w:b/>
      <w:bCs/>
    </w:rPr>
  </w:style>
  <w:style w:type="paragraph" w:styleId="Web">
    <w:name w:val="Normal (Web)"/>
    <w:basedOn w:val="a0"/>
    <w:uiPriority w:val="99"/>
    <w:unhideWhenUsed/>
    <w:rsid w:val="00AB6249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e">
    <w:name w:val="註解主旨 字元"/>
    <w:link w:val="afd"/>
    <w:rsid w:val="00EE19DF"/>
    <w:rPr>
      <w:rFonts w:eastAsia="標楷體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6360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B331-370D-4D29-99E5-54B6F55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橫式書函</Template>
  <TotalTime>7</TotalTime>
  <Pages>2</Pages>
  <Words>131</Words>
  <Characters>751</Characters>
  <Application>Microsoft Office Word</Application>
  <DocSecurity>0</DocSecurity>
  <Lines>6</Lines>
  <Paragraphs>1</Paragraphs>
  <ScaleCrop>false</ScaleCrop>
  <Company>InFoDoc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函（稿）</dc:title>
  <dc:creator>haha</dc:creator>
  <cp:lastModifiedBy>User</cp:lastModifiedBy>
  <cp:revision>3</cp:revision>
  <cp:lastPrinted>2020-01-10T07:29:00Z</cp:lastPrinted>
  <dcterms:created xsi:type="dcterms:W3CDTF">2021-01-05T07:28:00Z</dcterms:created>
  <dcterms:modified xsi:type="dcterms:W3CDTF">2021-01-05T07:31:00Z</dcterms:modified>
</cp:coreProperties>
</file>